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5"/>
      </w:tblGrid>
      <w:tr w:rsidR="00760939" w:rsidTr="00EA695F">
        <w:trPr>
          <w:trHeight w:val="426"/>
        </w:trPr>
        <w:tc>
          <w:tcPr>
            <w:tcW w:w="15705" w:type="dxa"/>
            <w:shd w:val="clear" w:color="auto" w:fill="auto"/>
            <w:vAlign w:val="center"/>
          </w:tcPr>
          <w:p w:rsidR="00760939" w:rsidRDefault="0025168D">
            <w:pPr>
              <w:pStyle w:val="ParagraphStyle0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>İZMİR YÜKSEK TEKNOLOJİ ENSTİTÜSÜ LİSANSÜSTÜ EĞİTİM ENSTİTÜSÜ</w:t>
            </w:r>
          </w:p>
        </w:tc>
      </w:tr>
      <w:tr w:rsidR="00760939">
        <w:trPr>
          <w:trHeight w:val="780"/>
        </w:trPr>
        <w:tc>
          <w:tcPr>
            <w:tcW w:w="15705" w:type="dxa"/>
            <w:shd w:val="clear" w:color="auto" w:fill="auto"/>
            <w:vAlign w:val="center"/>
          </w:tcPr>
          <w:p w:rsidR="00E97293" w:rsidRDefault="00CD11BD" w:rsidP="00D47DD7">
            <w:pPr>
              <w:pStyle w:val="ParagraphStyle0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>Information on the Requirements a</w:t>
            </w:r>
            <w:r w:rsidRPr="00CD11BD">
              <w:rPr>
                <w:rStyle w:val="CharacterStyle0"/>
                <w:rFonts w:eastAsia="Calibri"/>
              </w:rPr>
              <w:t>nd Exam/Inter</w:t>
            </w:r>
            <w:r>
              <w:rPr>
                <w:rStyle w:val="CharacterStyle0"/>
                <w:rFonts w:eastAsia="Calibri"/>
              </w:rPr>
              <w:t>view Procedures for Applicants to</w:t>
            </w:r>
            <w:r w:rsidRPr="00CD11BD">
              <w:rPr>
                <w:rStyle w:val="CharacterStyle0"/>
                <w:rFonts w:eastAsia="Calibri"/>
              </w:rPr>
              <w:t xml:space="preserve"> </w:t>
            </w:r>
            <w:r>
              <w:rPr>
                <w:rStyle w:val="CharacterStyle0"/>
                <w:rFonts w:eastAsia="Calibri"/>
              </w:rPr>
              <w:t>t</w:t>
            </w:r>
            <w:r w:rsidRPr="00CD11BD">
              <w:rPr>
                <w:rStyle w:val="CharacterStyle0"/>
                <w:rFonts w:eastAsia="Calibri"/>
              </w:rPr>
              <w:t>h</w:t>
            </w:r>
            <w:r>
              <w:rPr>
                <w:rStyle w:val="CharacterStyle0"/>
                <w:rFonts w:eastAsia="Calibri"/>
              </w:rPr>
              <w:t>e Integrated Master's Programs that will Accept Students in the Spring Semester of the 2025-2026 Academi</w:t>
            </w:r>
            <w:r w:rsidRPr="00CD11BD">
              <w:rPr>
                <w:rStyle w:val="CharacterStyle0"/>
                <w:rFonts w:eastAsia="Calibri"/>
              </w:rPr>
              <w:t>c Year</w:t>
            </w:r>
          </w:p>
          <w:p w:rsidR="00D47DD7" w:rsidRDefault="00D47DD7" w:rsidP="00D47DD7">
            <w:pPr>
              <w:pStyle w:val="ParagraphStyle0"/>
              <w:jc w:val="left"/>
              <w:rPr>
                <w:rStyle w:val="CharacterStyle0"/>
                <w:rFonts w:eastAsia="Calibri"/>
              </w:rPr>
            </w:pPr>
          </w:p>
        </w:tc>
      </w:tr>
    </w:tbl>
    <w:p w:rsidR="00760939" w:rsidRDefault="00760939">
      <w:pPr>
        <w:spacing w:line="195" w:lineRule="exact"/>
      </w:pPr>
    </w:p>
    <w:tbl>
      <w:tblPr>
        <w:tblW w:w="164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4678"/>
        <w:gridCol w:w="992"/>
        <w:gridCol w:w="1985"/>
        <w:gridCol w:w="3969"/>
      </w:tblGrid>
      <w:tr w:rsidR="0030626C" w:rsidTr="00EA695F">
        <w:trPr>
          <w:trHeight w:val="510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CD11BD" w:rsidRDefault="00CD11BD">
            <w:pPr>
              <w:pStyle w:val="ParagraphStyle4"/>
              <w:rPr>
                <w:rStyle w:val="CharacterStyle4"/>
                <w:rFonts w:ascii="Times New Roman" w:hAnsi="Times New Roman" w:cs="Times New Roman"/>
                <w:color w:val="000000" w:themeColor="text1"/>
              </w:rPr>
            </w:pPr>
            <w:r w:rsidRPr="00CD11BD">
              <w:rPr>
                <w:rStyle w:val="CharacterStyle4"/>
                <w:rFonts w:ascii="Times New Roman" w:hAnsi="Times New Roman" w:cs="Times New Roman"/>
                <w:color w:val="000000" w:themeColor="text1"/>
              </w:rPr>
              <w:t>Program Name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0626C" w:rsidRPr="00CD11BD" w:rsidRDefault="00CD11BD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CD11BD">
              <w:rPr>
                <w:rStyle w:val="CharacterStyle2"/>
                <w:rFonts w:ascii="Times New Roman" w:hAnsi="Times New Roman" w:cs="Times New Roman"/>
                <w:color w:val="000000" w:themeColor="text1"/>
              </w:rPr>
              <w:t>Department Requirement</w:t>
            </w:r>
          </w:p>
        </w:tc>
        <w:tc>
          <w:tcPr>
            <w:tcW w:w="4678" w:type="dxa"/>
            <w:shd w:val="clear" w:color="auto" w:fill="FFFFFF" w:themeFill="background1"/>
          </w:tcPr>
          <w:p w:rsidR="0030626C" w:rsidRPr="00CD11BD" w:rsidRDefault="00CD11BD" w:rsidP="00EA695F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CD11BD">
              <w:rPr>
                <w:rStyle w:val="CharacterStyle5"/>
                <w:rFonts w:ascii="Times New Roman" w:hAnsi="Times New Roman" w:cs="Times New Roman"/>
              </w:rPr>
              <w:t>Semester, Grade Point Average and Passing Requirements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626C" w:rsidRPr="00CD11BD" w:rsidRDefault="0030626C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CD11BD">
              <w:rPr>
                <w:rStyle w:val="CharacterStyle5"/>
                <w:rFonts w:ascii="Times New Roman" w:hAnsi="Times New Roman" w:cs="Times New Roman"/>
              </w:rPr>
              <w:t>Kontenjan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0626C" w:rsidRPr="00CD11BD" w:rsidRDefault="00CD11BD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CD11BD">
              <w:rPr>
                <w:rStyle w:val="CharacterStyle5"/>
                <w:rFonts w:ascii="Times New Roman" w:hAnsi="Times New Roman" w:cs="Times New Roman"/>
              </w:rPr>
              <w:t>Evaluation Criteria (%)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30626C" w:rsidRPr="00CD11BD" w:rsidRDefault="00CD11BD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CD11BD">
              <w:rPr>
                <w:rStyle w:val="CharacterStyle5"/>
                <w:rFonts w:ascii="Times New Roman" w:hAnsi="Times New Roman" w:cs="Times New Roman"/>
              </w:rPr>
              <w:t>Exam and/or Interview Date, Time and Location</w:t>
            </w:r>
          </w:p>
        </w:tc>
      </w:tr>
      <w:tr w:rsidR="0030626C" w:rsidRPr="00E97293" w:rsidTr="00EA695F">
        <w:trPr>
          <w:trHeight w:val="642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EA695F" w:rsidRDefault="00CD11BD" w:rsidP="00E55290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Environmental</w:t>
            </w:r>
            <w:proofErr w:type="spellEnd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Engineering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0626C" w:rsidRPr="00EA695F" w:rsidRDefault="00EE75D6" w:rsidP="00BA35E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studying in the Environmental Engineering Undergraduate Program</w:t>
            </w:r>
          </w:p>
          <w:p w:rsidR="0030626C" w:rsidRPr="00EA695F" w:rsidRDefault="0030626C" w:rsidP="00BA35E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3D29C8" w:rsidRPr="00EA695F" w:rsidRDefault="003D29C8" w:rsidP="003D29C8">
            <w:pPr>
              <w:pStyle w:val="ParagraphStyle7"/>
              <w:numPr>
                <w:ilvl w:val="0"/>
                <w:numId w:val="2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who have completed their 6th semester and are about to begin their 7th or 8th semester.</w:t>
            </w:r>
          </w:p>
          <w:p w:rsidR="0030626C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with a minimum GPA of 3.00 and who have taken and passed all courses in the previous semester(s).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26C" w:rsidRPr="00EA695F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26C" w:rsidRPr="00EA695F" w:rsidRDefault="005F45A5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Undergraduate GPA (100%)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626C" w:rsidRPr="00EA695F" w:rsidRDefault="0030626C" w:rsidP="00E5529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  <w:p w:rsidR="0030626C" w:rsidRPr="00EA695F" w:rsidRDefault="0030626C" w:rsidP="00E5529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26C" w:rsidRPr="00E97293" w:rsidTr="00EA695F">
        <w:trPr>
          <w:trHeight w:val="1142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EA695F" w:rsidRDefault="00EA695F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6" w:tgtFrame="_blank" w:history="1">
              <w:proofErr w:type="spellStart"/>
              <w:r w:rsidR="00EE75D6" w:rsidRPr="00EA695F">
                <w:rPr>
                  <w:rFonts w:ascii="Times New Roman" w:hAnsi="Times New Roman" w:cs="Times New Roman"/>
                  <w:b/>
                  <w:bCs/>
                  <w:sz w:val="20"/>
                  <w:shd w:val="clear" w:color="auto" w:fill="FFFFFF"/>
                </w:rPr>
                <w:t>Energy</w:t>
              </w:r>
              <w:proofErr w:type="spellEnd"/>
              <w:r w:rsidR="00EE75D6" w:rsidRPr="00EA695F">
                <w:rPr>
                  <w:rFonts w:ascii="Times New Roman" w:hAnsi="Times New Roman" w:cs="Times New Roman"/>
                  <w:b/>
                  <w:bCs/>
                  <w:sz w:val="20"/>
                  <w:shd w:val="clear" w:color="auto" w:fill="FFFFFF"/>
                </w:rPr>
                <w:t xml:space="preserve"> </w:t>
              </w:r>
              <w:proofErr w:type="spellStart"/>
              <w:r w:rsidR="00EE75D6" w:rsidRPr="00EA695F">
                <w:rPr>
                  <w:rFonts w:ascii="Times New Roman" w:hAnsi="Times New Roman" w:cs="Times New Roman"/>
                  <w:b/>
                  <w:bCs/>
                  <w:sz w:val="20"/>
                  <w:shd w:val="clear" w:color="auto" w:fill="FFFFFF"/>
                </w:rPr>
                <w:t>Engineering</w:t>
              </w:r>
              <w:proofErr w:type="spellEnd"/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:rsidR="0030626C" w:rsidRPr="00EA695F" w:rsidRDefault="00EE75D6" w:rsidP="0081371B">
            <w:pPr>
              <w:pStyle w:val="ParagraphStyle7"/>
              <w:jc w:val="both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Students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enrolled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in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Energy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Systems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Mechanical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and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Chemical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Engineering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Cs/>
                <w:sz w:val="20"/>
              </w:rPr>
              <w:t>Bachelor's</w:t>
            </w:r>
            <w:proofErr w:type="spellEnd"/>
            <w:r w:rsidRPr="00EA695F">
              <w:rPr>
                <w:rFonts w:ascii="Times New Roman" w:hAnsi="Times New Roman" w:cs="Times New Roman"/>
                <w:bCs/>
                <w:sz w:val="20"/>
              </w:rPr>
              <w:t xml:space="preserve"> Programs</w:t>
            </w:r>
          </w:p>
        </w:tc>
        <w:tc>
          <w:tcPr>
            <w:tcW w:w="4678" w:type="dxa"/>
          </w:tcPr>
          <w:p w:rsidR="0030626C" w:rsidRPr="00EA695F" w:rsidRDefault="003D29C8" w:rsidP="003D29C8">
            <w:pPr>
              <w:pStyle w:val="ParagraphStyle7"/>
              <w:numPr>
                <w:ilvl w:val="0"/>
                <w:numId w:val="2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who have completed their 6th semester and are about to begin their 7th or 8th semester.</w:t>
            </w:r>
          </w:p>
          <w:p w:rsidR="00EA695F" w:rsidRPr="00EA695F" w:rsidRDefault="003D29C8" w:rsidP="00EA695F">
            <w:pPr>
              <w:pStyle w:val="ParagraphStyle7"/>
              <w:numPr>
                <w:ilvl w:val="0"/>
                <w:numId w:val="2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with a minimum GPA of 3.00 and who have taken and passed all cour</w:t>
            </w:r>
            <w:r w:rsid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ses in the previous semester(s).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26C" w:rsidRPr="00EA695F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5A5" w:rsidRPr="00EA695F" w:rsidRDefault="005F45A5" w:rsidP="005F45A5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Undergraduate GPA (70%)</w:t>
            </w:r>
          </w:p>
          <w:p w:rsidR="0030626C" w:rsidRPr="00EA695F" w:rsidRDefault="005F45A5" w:rsidP="005F45A5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Interview (30%)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Interview Date/Time:</w:t>
            </w:r>
          </w:p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February 10, 2026, 10:00 AM</w:t>
            </w:r>
          </w:p>
          <w:p w:rsidR="0030626C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Location: Faculty of Engineering, Building B - Seminar Room</w:t>
            </w:r>
          </w:p>
        </w:tc>
      </w:tr>
      <w:tr w:rsidR="0030626C" w:rsidRPr="00E97293" w:rsidTr="00EA695F">
        <w:trPr>
          <w:trHeight w:val="1405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EA695F" w:rsidRDefault="00EE75D6">
            <w:pPr>
              <w:pStyle w:val="ParagraphStyle6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Physics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0626C" w:rsidRPr="00EA695F" w:rsidRDefault="00EE75D6" w:rsidP="0081371B">
            <w:pPr>
              <w:pStyle w:val="ParagraphStyle7"/>
              <w:jc w:val="both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studying in the Physics Undergraduate Program</w:t>
            </w:r>
          </w:p>
        </w:tc>
        <w:tc>
          <w:tcPr>
            <w:tcW w:w="4678" w:type="dxa"/>
          </w:tcPr>
          <w:p w:rsidR="003D29C8" w:rsidRPr="00EA695F" w:rsidRDefault="003D29C8" w:rsidP="003D29C8">
            <w:pPr>
              <w:pStyle w:val="ParagraphStyle7"/>
              <w:numPr>
                <w:ilvl w:val="0"/>
                <w:numId w:val="2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who have completed their 6th semester and are about to begin their 7th or 8th semester.</w:t>
            </w:r>
          </w:p>
          <w:p w:rsidR="0030626C" w:rsidRPr="00EA695F" w:rsidRDefault="003D29C8" w:rsidP="003D29C8">
            <w:pPr>
              <w:pStyle w:val="ParagraphStyle7"/>
              <w:numPr>
                <w:ilvl w:val="0"/>
                <w:numId w:val="2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with a minimum GPA of 3.00 and who have taken and passed all courses in the previous semester(s).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26C" w:rsidRPr="00EA695F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1B3" w:rsidRPr="00EA695F" w:rsidRDefault="005E31B3" w:rsidP="005E31B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Undergraduate GPA (30%)</w:t>
            </w:r>
          </w:p>
          <w:p w:rsidR="005E31B3" w:rsidRPr="00EA695F" w:rsidRDefault="005E31B3" w:rsidP="005E31B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Interview (40%)</w:t>
            </w:r>
          </w:p>
          <w:p w:rsidR="0030626C" w:rsidRPr="00EA695F" w:rsidRDefault="009F770A" w:rsidP="005E31B3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Written Science Exam</w:t>
            </w:r>
            <w:r w:rsidR="00D47DD7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(30%)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63B" w:rsidRPr="00EA695F" w:rsidRDefault="0081163B" w:rsidP="0081163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Written Science Exam Date/Time:</w:t>
            </w:r>
          </w:p>
          <w:p w:rsidR="0081163B" w:rsidRPr="00EA695F" w:rsidRDefault="0081163B" w:rsidP="0081163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February 10, 2026, 10:00 AM</w:t>
            </w:r>
          </w:p>
          <w:p w:rsidR="0081163B" w:rsidRPr="00EA695F" w:rsidRDefault="0081163B" w:rsidP="0081163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Location: Physics Building Seminar Room</w:t>
            </w:r>
          </w:p>
          <w:p w:rsidR="00EA695F" w:rsidRDefault="00EA695F" w:rsidP="00EA695F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1163B" w:rsidRPr="00EA695F" w:rsidRDefault="0081163B" w:rsidP="00EA695F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Interview Date/Time:</w:t>
            </w:r>
          </w:p>
          <w:p w:rsidR="0081163B" w:rsidRPr="00EA695F" w:rsidRDefault="0081163B" w:rsidP="0081163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February 10, 2026, 2:00 PM</w:t>
            </w:r>
          </w:p>
          <w:p w:rsidR="0030626C" w:rsidRPr="00EA695F" w:rsidRDefault="0081163B" w:rsidP="0081163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Location: Physics Building Meeting Room</w:t>
            </w:r>
          </w:p>
        </w:tc>
      </w:tr>
      <w:tr w:rsidR="0030626C" w:rsidRPr="00E97293" w:rsidTr="00EA695F">
        <w:trPr>
          <w:trHeight w:val="945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EA695F" w:rsidRDefault="00EE75D6">
            <w:pPr>
              <w:pStyle w:val="ParagraphStyle6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Photonics</w:t>
            </w:r>
            <w:proofErr w:type="spellEnd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Science</w:t>
            </w:r>
            <w:proofErr w:type="spellEnd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and</w:t>
            </w:r>
            <w:proofErr w:type="spellEnd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Engineering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0626C" w:rsidRPr="00EA695F" w:rsidRDefault="00EE75D6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studying in the Photonics Undergraduate Program</w:t>
            </w:r>
          </w:p>
        </w:tc>
        <w:tc>
          <w:tcPr>
            <w:tcW w:w="4678" w:type="dxa"/>
          </w:tcPr>
          <w:p w:rsidR="003D29C8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who have completed their 6th semester and are about to begin their 7th or 8th semester.</w:t>
            </w:r>
          </w:p>
          <w:p w:rsidR="0030626C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with a minimum GPA of 3.00 and who have taken and passed all courses in the previous semester(s).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26C" w:rsidRPr="00EA695F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26C" w:rsidRPr="00EA695F" w:rsidRDefault="005E31B3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Undergraduate GPA </w:t>
            </w:r>
            <w:r w:rsidR="00595E83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(%90) </w:t>
            </w:r>
            <w:r w:rsidR="0030626C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</w: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Face-to-face Interview </w:t>
            </w:r>
            <w:r w:rsidR="0030626C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(%10)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Interview Date/Time:</w:t>
            </w:r>
          </w:p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February 10, 2026, 10:30 AM</w:t>
            </w:r>
          </w:p>
          <w:p w:rsidR="0030626C" w:rsidRPr="00EA695F" w:rsidRDefault="009F770A" w:rsidP="009F770A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Location: Faculty of Engineering, Building F, Ground Floor, Photonics Meeting Room Z-9/A</w:t>
            </w:r>
          </w:p>
        </w:tc>
      </w:tr>
      <w:tr w:rsidR="0030626C" w:rsidRPr="00E97293" w:rsidTr="00EA695F">
        <w:trPr>
          <w:trHeight w:val="695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EA695F" w:rsidRDefault="00EE75D6" w:rsidP="00E4678E">
            <w:pPr>
              <w:pStyle w:val="ParagraphStyle6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Civil</w:t>
            </w:r>
            <w:proofErr w:type="spellEnd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Engineering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0626C" w:rsidRPr="00EA695F" w:rsidRDefault="00EE75D6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studying in the Civil Engineering Undergraduate Program</w:t>
            </w:r>
          </w:p>
        </w:tc>
        <w:tc>
          <w:tcPr>
            <w:tcW w:w="4678" w:type="dxa"/>
          </w:tcPr>
          <w:p w:rsidR="003D29C8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who have completed their 6th semester and are about to begin their 7th or 8th semester.</w:t>
            </w:r>
          </w:p>
          <w:p w:rsidR="0030626C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with a minimum GPA of 3.00 and who have taken and passed all courses in the previous semester(s).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26C" w:rsidRPr="00EA695F" w:rsidRDefault="0030626C" w:rsidP="00E4678E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26C" w:rsidRPr="00EA695F" w:rsidRDefault="005E31B3" w:rsidP="00E4678E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Undergraduate GPA </w:t>
            </w:r>
            <w:r w:rsidR="0030626C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(%100)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626C" w:rsidRPr="00EA695F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26C" w:rsidRPr="00E97293" w:rsidTr="00EA695F">
        <w:trPr>
          <w:trHeight w:val="730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EA695F" w:rsidRDefault="00EE75D6" w:rsidP="00E4678E">
            <w:pPr>
              <w:pStyle w:val="ParagraphStyle6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Chemical</w:t>
            </w:r>
            <w:proofErr w:type="spellEnd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Engineering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0626C" w:rsidRPr="00EA695F" w:rsidRDefault="00EE75D6" w:rsidP="00E4678E">
            <w:pPr>
              <w:pStyle w:val="ParagraphStyle7"/>
              <w:jc w:val="both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studying in the Chemical Engineering Undergraduate Program</w:t>
            </w:r>
          </w:p>
        </w:tc>
        <w:tc>
          <w:tcPr>
            <w:tcW w:w="4678" w:type="dxa"/>
          </w:tcPr>
          <w:p w:rsidR="003D29C8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who have completed their 6th semester and are about to begin their 7th or 8th semester.</w:t>
            </w:r>
          </w:p>
          <w:p w:rsidR="0030626C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with a minimum GPA of 3.00 and who have taken and passed all courses in the previous semester(s).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26C" w:rsidRPr="00EA695F" w:rsidRDefault="0030626C" w:rsidP="00E4678E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26C" w:rsidRPr="00EA695F" w:rsidRDefault="005E31B3" w:rsidP="00E4678E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Undergraduate GPA </w:t>
            </w:r>
            <w:r w:rsidR="00595E83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(%60) </w:t>
            </w:r>
            <w:r w:rsidR="0030626C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</w: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Online Interview (40%)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Online Interview Date/Time:</w:t>
            </w:r>
          </w:p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February 10, 2026, 10:00 AM</w:t>
            </w:r>
          </w:p>
          <w:p w:rsidR="0030626C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Program: Microsoft Teams</w:t>
            </w:r>
          </w:p>
        </w:tc>
      </w:tr>
      <w:tr w:rsidR="0030626C" w:rsidRPr="00E97293" w:rsidTr="00EA695F">
        <w:trPr>
          <w:trHeight w:val="651"/>
        </w:trPr>
        <w:tc>
          <w:tcPr>
            <w:tcW w:w="2127" w:type="dxa"/>
            <w:shd w:val="clear" w:color="auto" w:fill="FFFFFF" w:themeFill="background1"/>
            <w:vAlign w:val="center"/>
          </w:tcPr>
          <w:p w:rsidR="0030626C" w:rsidRPr="00EA695F" w:rsidRDefault="00EE75D6" w:rsidP="00E4678E">
            <w:pPr>
              <w:pStyle w:val="ParagraphStyle6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proofErr w:type="spellStart"/>
            <w:r w:rsidRPr="00EA695F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Mathematics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0626C" w:rsidRPr="00EA695F" w:rsidRDefault="003D29C8" w:rsidP="007C5747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Students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enrolled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in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the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undergraduate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programs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in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Mathematics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Physics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Computer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Engineering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Electronics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Communication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A695F">
              <w:rPr>
                <w:rFonts w:ascii="Times New Roman" w:hAnsi="Times New Roman" w:cs="Times New Roman"/>
                <w:sz w:val="20"/>
              </w:rPr>
              <w:t>Engineering</w:t>
            </w:r>
            <w:proofErr w:type="spellEnd"/>
            <w:r w:rsidRPr="00EA69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678" w:type="dxa"/>
          </w:tcPr>
          <w:p w:rsidR="003D29C8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who have completed their 6th semester and are about to begin their 7th or 8th semester.</w:t>
            </w:r>
          </w:p>
          <w:p w:rsidR="0030626C" w:rsidRPr="00EA695F" w:rsidRDefault="003D29C8" w:rsidP="003D29C8">
            <w:pPr>
              <w:pStyle w:val="ParagraphStyle7"/>
              <w:numPr>
                <w:ilvl w:val="0"/>
                <w:numId w:val="1"/>
              </w:numP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Students with a minimum GPA of 3.00 and who have taken and passed all courses in the previous semester(s).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26C" w:rsidRPr="00EA695F" w:rsidRDefault="0030626C" w:rsidP="00E4678E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26C" w:rsidRPr="00EA695F" w:rsidRDefault="005E31B3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Undergraduate GPA </w:t>
            </w:r>
            <w:r w:rsidR="00595E83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(%40) </w:t>
            </w:r>
            <w:r w:rsidR="0030626C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</w: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Face-to-face Interview </w:t>
            </w:r>
            <w:r w:rsidR="0030626C"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(%60)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Face-to-Face Interview Date/Time:</w:t>
            </w:r>
          </w:p>
          <w:p w:rsidR="009F770A" w:rsidRPr="00EA695F" w:rsidRDefault="009F770A" w:rsidP="009F770A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February 10, 2026, 13:30</w:t>
            </w:r>
          </w:p>
          <w:p w:rsidR="0030626C" w:rsidRPr="00EA695F" w:rsidRDefault="009F770A" w:rsidP="009F770A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EA695F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Location: Department of Mathematics Meeting Room 101</w:t>
            </w:r>
          </w:p>
        </w:tc>
      </w:tr>
    </w:tbl>
    <w:p w:rsidR="00E97293" w:rsidRPr="00EA695F" w:rsidRDefault="00E97293" w:rsidP="00EA695F">
      <w:pPr>
        <w:rPr>
          <w:rFonts w:ascii="Times New Roman" w:hAnsi="Times New Roman" w:cs="Times New Roman"/>
        </w:rPr>
      </w:pPr>
    </w:p>
    <w:sectPr w:rsidR="00E97293" w:rsidRPr="00EA695F" w:rsidSect="00EA695F">
      <w:pgSz w:w="16833" w:h="11908" w:orient="landscape"/>
      <w:pgMar w:top="0" w:right="561" w:bottom="561" w:left="5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2996"/>
    <w:multiLevelType w:val="hybridMultilevel"/>
    <w:tmpl w:val="22E639A0"/>
    <w:lvl w:ilvl="0" w:tplc="041F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7AF72950"/>
    <w:multiLevelType w:val="hybridMultilevel"/>
    <w:tmpl w:val="AF62BAE6"/>
    <w:lvl w:ilvl="0" w:tplc="041F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39"/>
    <w:rsid w:val="00047BB5"/>
    <w:rsid w:val="000F2586"/>
    <w:rsid w:val="0011526B"/>
    <w:rsid w:val="00153A49"/>
    <w:rsid w:val="00154F74"/>
    <w:rsid w:val="001A6A77"/>
    <w:rsid w:val="00212047"/>
    <w:rsid w:val="0021317B"/>
    <w:rsid w:val="0025168D"/>
    <w:rsid w:val="00267054"/>
    <w:rsid w:val="002D04EA"/>
    <w:rsid w:val="0030626C"/>
    <w:rsid w:val="00307E5C"/>
    <w:rsid w:val="00373F5F"/>
    <w:rsid w:val="003C7665"/>
    <w:rsid w:val="003D29C8"/>
    <w:rsid w:val="003E446D"/>
    <w:rsid w:val="004E226E"/>
    <w:rsid w:val="0052010A"/>
    <w:rsid w:val="005857F8"/>
    <w:rsid w:val="00595E83"/>
    <w:rsid w:val="005E1151"/>
    <w:rsid w:val="005E31B3"/>
    <w:rsid w:val="005F45A5"/>
    <w:rsid w:val="00760939"/>
    <w:rsid w:val="00791643"/>
    <w:rsid w:val="007C5747"/>
    <w:rsid w:val="007D30BF"/>
    <w:rsid w:val="0081163B"/>
    <w:rsid w:val="0081371B"/>
    <w:rsid w:val="00825831"/>
    <w:rsid w:val="008F7F63"/>
    <w:rsid w:val="00900F83"/>
    <w:rsid w:val="00950B73"/>
    <w:rsid w:val="00992901"/>
    <w:rsid w:val="009F770A"/>
    <w:rsid w:val="00AC5A1E"/>
    <w:rsid w:val="00BA35E0"/>
    <w:rsid w:val="00BA5BE6"/>
    <w:rsid w:val="00BE7CD6"/>
    <w:rsid w:val="00C3300B"/>
    <w:rsid w:val="00C91578"/>
    <w:rsid w:val="00CD11BD"/>
    <w:rsid w:val="00CE5D93"/>
    <w:rsid w:val="00D47DD7"/>
    <w:rsid w:val="00D766AA"/>
    <w:rsid w:val="00DC7658"/>
    <w:rsid w:val="00E4678E"/>
    <w:rsid w:val="00E55290"/>
    <w:rsid w:val="00E97293"/>
    <w:rsid w:val="00EA695F"/>
    <w:rsid w:val="00EE75D6"/>
    <w:rsid w:val="00F55765"/>
    <w:rsid w:val="00F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DE58"/>
  <w15:docId w15:val="{171688BD-4E85-4508-A600-800EB02D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ind w:left="28" w:right="28"/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28" w:right="28"/>
    </w:pPr>
  </w:style>
  <w:style w:type="character" w:styleId="SatrNumaras">
    <w:name w:val="line number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FFFFFF"/>
      <w:sz w:val="20"/>
      <w:szCs w:val="20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FFFFFF"/>
      <w:sz w:val="20"/>
      <w:szCs w:val="20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FFFFFF"/>
      <w:sz w:val="20"/>
      <w:szCs w:val="20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7F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e.iyte.edu.tr/en/home-p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2651-3CFC-4209-AF1E-A2419245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ahmethak@iyte.edu.tr</dc:creator>
  <cp:lastModifiedBy>elif-becerik</cp:lastModifiedBy>
  <cp:revision>4</cp:revision>
  <cp:lastPrinted>2025-12-26T08:00:00Z</cp:lastPrinted>
  <dcterms:created xsi:type="dcterms:W3CDTF">2026-01-20T06:29:00Z</dcterms:created>
  <dcterms:modified xsi:type="dcterms:W3CDTF">2026-01-27T07:02:00Z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21.1.6.0</vt:lpwstr>
  </property>
</Properties>
</file>